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atLeast"/>
        <w:jc w:val="center"/>
        <w:rPr>
          <w:rStyle w:val="7"/>
          <w:rFonts w:hint="eastAsia" w:ascii="仿宋" w:hAnsi="仿宋" w:eastAsia="仿宋"/>
          <w:color w:val="111111"/>
          <w:sz w:val="40"/>
          <w:szCs w:val="40"/>
          <w:lang w:eastAsia="zh-CN"/>
        </w:rPr>
      </w:pPr>
      <w:r>
        <w:rPr>
          <w:rStyle w:val="7"/>
          <w:rFonts w:hint="eastAsia" w:ascii="仿宋" w:hAnsi="仿宋" w:eastAsia="仿宋"/>
          <w:color w:val="111111"/>
          <w:sz w:val="40"/>
          <w:szCs w:val="40"/>
        </w:rPr>
        <w:t>2021年潮安法院</w:t>
      </w:r>
      <w:r>
        <w:rPr>
          <w:rStyle w:val="7"/>
          <w:rFonts w:hint="eastAsia" w:ascii="仿宋" w:hAnsi="仿宋" w:eastAsia="仿宋"/>
          <w:color w:val="111111"/>
          <w:sz w:val="40"/>
          <w:szCs w:val="40"/>
          <w:lang w:eastAsia="zh-CN"/>
        </w:rPr>
        <w:t>劳动合同制审判辅助人员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jc w:val="center"/>
        <w:rPr>
          <w:rFonts w:ascii="arial,宋体" w:eastAsia="arial,宋体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/>
          <w:color w:val="111111"/>
          <w:sz w:val="40"/>
          <w:szCs w:val="40"/>
          <w:lang w:eastAsia="zh-CN"/>
        </w:rPr>
        <w:t>拟招录</w:t>
      </w:r>
      <w:r>
        <w:rPr>
          <w:rStyle w:val="7"/>
          <w:rFonts w:hint="eastAsia" w:ascii="仿宋" w:hAnsi="仿宋" w:eastAsia="仿宋"/>
          <w:color w:val="111111"/>
          <w:sz w:val="40"/>
          <w:szCs w:val="40"/>
        </w:rPr>
        <w:t>名单公示</w:t>
      </w:r>
    </w:p>
    <w:p>
      <w:pPr>
        <w:pStyle w:val="3"/>
        <w:shd w:val="clear" w:color="auto" w:fill="FFFFFF"/>
        <w:spacing w:before="0" w:beforeAutospacing="0" w:after="0" w:afterAutospacing="0" w:line="570" w:lineRule="atLeast"/>
        <w:rPr>
          <w:rFonts w:hint="eastAsia" w:ascii="arial,宋体" w:eastAsia="arial,宋体"/>
          <w:color w:val="000000"/>
          <w:sz w:val="27"/>
          <w:szCs w:val="27"/>
        </w:rPr>
      </w:pPr>
      <w:r>
        <w:rPr>
          <w:rFonts w:hint="eastAsia" w:ascii="arial,宋体" w:eastAsia="arial,宋体"/>
          <w:color w:val="000000"/>
          <w:sz w:val="27"/>
          <w:szCs w:val="27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根据《潮州市潮安区人民法院20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年公开招聘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劳动</w:t>
      </w:r>
      <w:r>
        <w:rPr>
          <w:rFonts w:hint="eastAsia" w:ascii="仿宋" w:hAnsi="仿宋" w:eastAsia="仿宋"/>
          <w:color w:val="000000"/>
          <w:sz w:val="32"/>
          <w:szCs w:val="32"/>
        </w:rPr>
        <w:t>合同制审判辅助人员公告》，经笔试、面试、体检、考察，拟确定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许灵均</w:t>
      </w:r>
      <w:r>
        <w:rPr>
          <w:rFonts w:hint="eastAsia" w:ascii="仿宋" w:hAnsi="仿宋" w:eastAsia="仿宋"/>
          <w:color w:val="000000"/>
          <w:sz w:val="32"/>
          <w:szCs w:val="32"/>
        </w:rPr>
        <w:t>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名同志为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color w:val="000000"/>
          <w:sz w:val="32"/>
          <w:szCs w:val="32"/>
        </w:rPr>
        <w:t>潮安法院劳动合同制审判辅助人员录用人选（具体名单附后），现予以公示。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办理招录手续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公示时间：从2021年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日至2021年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日止，共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个工作日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联系单位：潮州市潮安区人民法院政治部（督察室）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联系电话：0768-5819781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通讯地址：潮州市潮安区潮安大道66号  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电子邮箱：</w: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000000"/>
          <w:sz w:val="32"/>
          <w:szCs w:val="32"/>
        </w:rPr>
        <w:instrText xml:space="preserve"> HYPERLINK "mailto:chaoanfayuanzgk@126.com" </w:instrTex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chaoanfayuanzgk@126.com</w: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end"/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arial,宋体" w:eastAsia="arial,宋体"/>
          <w:color w:val="000000"/>
          <w:sz w:val="27"/>
          <w:szCs w:val="27"/>
        </w:rPr>
      </w:pPr>
      <w:r>
        <w:rPr>
          <w:rFonts w:hint="eastAsia" w:ascii="arial,宋体" w:eastAsia="arial,宋体"/>
          <w:color w:val="000000"/>
          <w:sz w:val="27"/>
          <w:szCs w:val="27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</w:t>
      </w:r>
      <w:r>
        <w:rPr>
          <w:rFonts w:hint="eastAsia" w:ascii="仿宋" w:hAnsi="仿宋" w:eastAsia="仿宋"/>
          <w:color w:val="000000"/>
          <w:sz w:val="32"/>
          <w:szCs w:val="32"/>
        </w:rPr>
        <w:t>潮州市潮安区人民法院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</w:rPr>
        <w:t>1年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br w:type="page"/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潮安法院劳动合同制审判辅助人员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录用人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员名单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761"/>
        <w:gridCol w:w="215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9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202101002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许灵均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202101001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吴泽敏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202102005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陈湘蓉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202102007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丁映楠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val="en-US" w:eastAsia="zh-CN"/>
              </w:rPr>
              <w:t>202102003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陈漫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vertAlign w:val="baseline"/>
                <w:lang w:eastAsia="zh-CN"/>
              </w:rPr>
              <w:t>女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55" w:lineRule="atLeast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1C64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FF0"/>
    <w:rsid w:val="00AD6533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  <w:rsid w:val="5D5B15FE"/>
    <w:rsid w:val="6448457B"/>
    <w:rsid w:val="73D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2021-07-27T08:05:00Z</dcterms:created>
  <dc:creator>陈琳钰</dc:creator>
  <cp:lastModifiedBy>哆哆</cp:lastModifiedBy>
  <dcterms:modified xsi:type="dcterms:W3CDTF">2021-11-15T07:47:25Z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2348373F52074CB1A589FEA85B38CBE0</vt:lpwstr>
  </property>
</Properties>
</file>